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34" w:type="dxa"/>
        <w:tblLook w:val="0000" w:firstRow="0" w:lastRow="0" w:firstColumn="0" w:lastColumn="0" w:noHBand="0" w:noVBand="0"/>
      </w:tblPr>
      <w:tblGrid>
        <w:gridCol w:w="4126"/>
        <w:gridCol w:w="5162"/>
      </w:tblGrid>
      <w:tr w:rsidR="005E63D2" w:rsidRPr="002D15A7" w:rsidTr="008977DD">
        <w:trPr>
          <w:trHeight w:val="699"/>
        </w:trPr>
        <w:tc>
          <w:tcPr>
            <w:tcW w:w="2221" w:type="pct"/>
            <w:vAlign w:val="center"/>
          </w:tcPr>
          <w:p w:rsidR="005E63D2" w:rsidRDefault="005E63D2" w:rsidP="00E85D10">
            <w:pPr>
              <w:pStyle w:val="Heading3"/>
              <w:rPr>
                <w:rFonts w:ascii="Times New Roman" w:hAnsi="Times New Roman"/>
                <w:b w:val="0"/>
              </w:rPr>
            </w:pPr>
            <w:r w:rsidRPr="002D15A7">
              <w:rPr>
                <w:rFonts w:ascii="Times New Roman" w:hAnsi="Times New Roman"/>
                <w:b w:val="0"/>
              </w:rPr>
              <w:t>UBND TỈNH ĐẮK LẮK</w:t>
            </w:r>
          </w:p>
          <w:p w:rsidR="005E63D2" w:rsidRPr="00E85D10" w:rsidRDefault="00E85D10" w:rsidP="00E85D10">
            <w:pPr>
              <w:pStyle w:val="Heading3"/>
              <w:rPr>
                <w:rFonts w:ascii="Times New Roman" w:hAnsi="Times New Roman"/>
                <w:spacing w:val="-16"/>
                <w:w w:val="90"/>
                <w:szCs w:val="26"/>
              </w:rPr>
            </w:pPr>
            <w:r w:rsidRPr="002D15A7">
              <w:rPr>
                <w:rFonts w:ascii="Times New Roman" w:hAnsi="Times New Roman"/>
                <w:noProof/>
              </w:rPr>
              <mc:AlternateContent>
                <mc:Choice Requires="wps">
                  <w:drawing>
                    <wp:anchor distT="0" distB="0" distL="114300" distR="114300" simplePos="0" relativeHeight="251659264" behindDoc="0" locked="0" layoutInCell="1" allowOverlap="1" wp14:anchorId="6A8145E5" wp14:editId="7C63641D">
                      <wp:simplePos x="0" y="0"/>
                      <wp:positionH relativeFrom="column">
                        <wp:posOffset>430530</wp:posOffset>
                      </wp:positionH>
                      <wp:positionV relativeFrom="paragraph">
                        <wp:posOffset>198120</wp:posOffset>
                      </wp:positionV>
                      <wp:extent cx="1565910" cy="0"/>
                      <wp:effectExtent l="0" t="0" r="1524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5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12DCC"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pt,15.6pt" to="157.2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"/>
                  </w:pict>
                </mc:Fallback>
              </mc:AlternateContent>
            </w:r>
            <w:r w:rsidRPr="00E85D10">
              <w:rPr>
                <w:rFonts w:ascii="Times New Roman" w:hAnsi="Times New Roman"/>
                <w:spacing w:val="-16"/>
                <w:w w:val="90"/>
                <w:szCs w:val="26"/>
              </w:rPr>
              <w:t>SỞ VĂN HÓA, THỂ THAO VÀ DU LỊCH</w:t>
            </w:r>
          </w:p>
        </w:tc>
        <w:tc>
          <w:tcPr>
            <w:tcW w:w="2779" w:type="pct"/>
            <w:vAlign w:val="center"/>
          </w:tcPr>
          <w:p w:rsidR="005E63D2" w:rsidRPr="002D15A7" w:rsidRDefault="005E63D2" w:rsidP="00E85D10">
            <w:pPr>
              <w:pStyle w:val="Heading1"/>
              <w:ind w:left="-107"/>
              <w:jc w:val="center"/>
              <w:rPr>
                <w:rFonts w:ascii="Times New Roman" w:hAnsi="Times New Roman"/>
                <w:sz w:val="24"/>
              </w:rPr>
            </w:pPr>
            <w:r w:rsidRPr="002D15A7">
              <w:rPr>
                <w:rFonts w:ascii="Times New Roman" w:hAnsi="Times New Roman"/>
                <w:sz w:val="24"/>
              </w:rPr>
              <w:t xml:space="preserve">CỘNG HÒA XÃ HỘI CHỦ NGHĨA VIỆT </w:t>
            </w:r>
            <w:smartTag w:uri="urn:schemas-microsoft-com:office:smarttags" w:element="place">
              <w:smartTag w:uri="urn:schemas-microsoft-com:office:smarttags" w:element="country-region">
                <w:r w:rsidRPr="002D15A7">
                  <w:rPr>
                    <w:rFonts w:ascii="Times New Roman" w:hAnsi="Times New Roman"/>
                    <w:sz w:val="24"/>
                  </w:rPr>
                  <w:t>NAM</w:t>
                </w:r>
              </w:smartTag>
            </w:smartTag>
          </w:p>
          <w:p w:rsidR="005E63D2" w:rsidRPr="00E85D10" w:rsidRDefault="00E85D10" w:rsidP="00E85D10">
            <w:pPr>
              <w:ind w:left="-107"/>
              <w:jc w:val="center"/>
              <w:rPr>
                <w:b/>
                <w:bCs/>
                <w:sz w:val="26"/>
                <w:szCs w:val="26"/>
              </w:rPr>
            </w:pPr>
            <w:r w:rsidRPr="002D15A7">
              <w:rPr>
                <w:b/>
                <w:bCs/>
                <w:noProof/>
                <w:sz w:val="26"/>
                <w:szCs w:val="26"/>
              </w:rPr>
              <mc:AlternateContent>
                <mc:Choice Requires="wps">
                  <w:drawing>
                    <wp:anchor distT="0" distB="0" distL="114300" distR="114300" simplePos="0" relativeHeight="251660288" behindDoc="0" locked="0" layoutInCell="1" allowOverlap="1" wp14:anchorId="0C04AB64" wp14:editId="2A2FE2BD">
                      <wp:simplePos x="0" y="0"/>
                      <wp:positionH relativeFrom="column">
                        <wp:posOffset>575945</wp:posOffset>
                      </wp:positionH>
                      <wp:positionV relativeFrom="paragraph">
                        <wp:posOffset>204470</wp:posOffset>
                      </wp:positionV>
                      <wp:extent cx="1943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40FD0A"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16.1pt" to="198.3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"/>
                  </w:pict>
                </mc:Fallback>
              </mc:AlternateContent>
            </w:r>
            <w:r w:rsidR="005E63D2" w:rsidRPr="002D15A7">
              <w:rPr>
                <w:b/>
                <w:bCs/>
                <w:sz w:val="26"/>
                <w:szCs w:val="26"/>
              </w:rPr>
              <w:t>Độc lập – Tự do – Hạnh phúc</w:t>
            </w:r>
          </w:p>
        </w:tc>
      </w:tr>
      <w:tr w:rsidR="00E85D10" w:rsidRPr="002D15A7" w:rsidTr="008977DD">
        <w:trPr>
          <w:trHeight w:val="415"/>
        </w:trPr>
        <w:tc>
          <w:tcPr>
            <w:tcW w:w="2221" w:type="pct"/>
            <w:vAlign w:val="center"/>
          </w:tcPr>
          <w:p w:rsidR="00E85D10" w:rsidRPr="00E85D10" w:rsidRDefault="00E85D10" w:rsidP="00342F33">
            <w:pPr>
              <w:jc w:val="center"/>
              <w:rPr>
                <w:sz w:val="27"/>
                <w:szCs w:val="27"/>
              </w:rPr>
            </w:pPr>
            <w:r>
              <w:rPr>
                <w:sz w:val="27"/>
                <w:szCs w:val="27"/>
              </w:rPr>
              <w:t xml:space="preserve">Số:          </w:t>
            </w:r>
            <w:r w:rsidRPr="002D15A7">
              <w:rPr>
                <w:sz w:val="27"/>
                <w:szCs w:val="27"/>
              </w:rPr>
              <w:t>/SVHTTDL</w:t>
            </w:r>
            <w:r>
              <w:rPr>
                <w:sz w:val="27"/>
                <w:szCs w:val="27"/>
              </w:rPr>
              <w:t>-TCPC</w:t>
            </w:r>
          </w:p>
        </w:tc>
        <w:tc>
          <w:tcPr>
            <w:tcW w:w="2779" w:type="pct"/>
            <w:vAlign w:val="center"/>
          </w:tcPr>
          <w:p w:rsidR="00E85D10" w:rsidRPr="00E85D10" w:rsidRDefault="00E85D10" w:rsidP="00342F33">
            <w:pPr>
              <w:pStyle w:val="Heading1"/>
              <w:ind w:left="-107"/>
              <w:jc w:val="center"/>
              <w:rPr>
                <w:rFonts w:ascii="Times New Roman" w:hAnsi="Times New Roman"/>
                <w:i/>
                <w:sz w:val="24"/>
              </w:rPr>
            </w:pPr>
            <w:r w:rsidRPr="00E85D10">
              <w:rPr>
                <w:rFonts w:ascii="Times New Roman" w:hAnsi="Times New Roman"/>
                <w:b w:val="0"/>
                <w:bCs w:val="0"/>
                <w:i/>
                <w:sz w:val="27"/>
                <w:szCs w:val="27"/>
              </w:rPr>
              <w:t xml:space="preserve">Đắk Lắk, ngày      tháng </w:t>
            </w:r>
            <w:r w:rsidR="00340711">
              <w:rPr>
                <w:rFonts w:ascii="Times New Roman" w:hAnsi="Times New Roman"/>
                <w:b w:val="0"/>
                <w:bCs w:val="0"/>
                <w:i/>
                <w:sz w:val="27"/>
                <w:szCs w:val="27"/>
              </w:rPr>
              <w:t>6</w:t>
            </w:r>
            <w:r w:rsidR="006A6D47">
              <w:rPr>
                <w:rFonts w:ascii="Times New Roman" w:hAnsi="Times New Roman"/>
                <w:b w:val="0"/>
                <w:bCs w:val="0"/>
                <w:i/>
                <w:sz w:val="27"/>
                <w:szCs w:val="27"/>
              </w:rPr>
              <w:t xml:space="preserve"> </w:t>
            </w:r>
            <w:r w:rsidRPr="00E85D10">
              <w:rPr>
                <w:rFonts w:ascii="Times New Roman" w:hAnsi="Times New Roman"/>
                <w:b w:val="0"/>
                <w:bCs w:val="0"/>
                <w:i/>
                <w:sz w:val="27"/>
                <w:szCs w:val="27"/>
              </w:rPr>
              <w:t>năm 20</w:t>
            </w:r>
            <w:r w:rsidR="006A6D47">
              <w:rPr>
                <w:rFonts w:ascii="Times New Roman" w:hAnsi="Times New Roman"/>
                <w:b w:val="0"/>
                <w:bCs w:val="0"/>
                <w:i/>
                <w:sz w:val="27"/>
                <w:szCs w:val="27"/>
              </w:rPr>
              <w:t>2</w:t>
            </w:r>
            <w:r w:rsidR="005C4ACD">
              <w:rPr>
                <w:rFonts w:ascii="Times New Roman" w:hAnsi="Times New Roman"/>
                <w:b w:val="0"/>
                <w:bCs w:val="0"/>
                <w:i/>
                <w:sz w:val="27"/>
                <w:szCs w:val="27"/>
              </w:rPr>
              <w:t>3</w:t>
            </w:r>
          </w:p>
        </w:tc>
      </w:tr>
      <w:tr w:rsidR="00E85D10" w:rsidRPr="002D15A7" w:rsidTr="008977DD">
        <w:trPr>
          <w:trHeight w:val="661"/>
        </w:trPr>
        <w:tc>
          <w:tcPr>
            <w:tcW w:w="2221" w:type="pct"/>
            <w:vAlign w:val="center"/>
          </w:tcPr>
          <w:p w:rsidR="00E85D10" w:rsidRDefault="00E85D10" w:rsidP="00342F33">
            <w:pPr>
              <w:jc w:val="center"/>
              <w:rPr>
                <w:sz w:val="25"/>
                <w:szCs w:val="25"/>
              </w:rPr>
            </w:pPr>
            <w:r w:rsidRPr="003D6D1E">
              <w:rPr>
                <w:sz w:val="25"/>
                <w:szCs w:val="25"/>
              </w:rPr>
              <w:t xml:space="preserve">V/v </w:t>
            </w:r>
            <w:r w:rsidR="00A86F48" w:rsidRPr="003D6D1E">
              <w:rPr>
                <w:sz w:val="25"/>
                <w:szCs w:val="25"/>
              </w:rPr>
              <w:t xml:space="preserve">đề nghị </w:t>
            </w:r>
            <w:r w:rsidR="00342F33">
              <w:rPr>
                <w:sz w:val="25"/>
                <w:szCs w:val="25"/>
              </w:rPr>
              <w:t xml:space="preserve">đăng tải Thông báo số 100/SVHTDL-TCPC ngày </w:t>
            </w:r>
            <w:r w:rsidR="00F865FC">
              <w:rPr>
                <w:sz w:val="25"/>
                <w:szCs w:val="25"/>
              </w:rPr>
              <w:t>0</w:t>
            </w:r>
            <w:r w:rsidR="00342F33">
              <w:rPr>
                <w:sz w:val="25"/>
                <w:szCs w:val="25"/>
              </w:rPr>
              <w:t>5/6/2023</w:t>
            </w:r>
          </w:p>
          <w:p w:rsidR="008104A8" w:rsidRPr="003D6D1E" w:rsidRDefault="008104A8" w:rsidP="00342F33">
            <w:pPr>
              <w:jc w:val="center"/>
              <w:rPr>
                <w:sz w:val="25"/>
                <w:szCs w:val="25"/>
              </w:rPr>
            </w:pPr>
            <w:r>
              <w:rPr>
                <w:sz w:val="25"/>
                <w:szCs w:val="25"/>
              </w:rPr>
              <w:t>của Sở Văn hoá, Thể thao và Du lịch</w:t>
            </w:r>
          </w:p>
        </w:tc>
        <w:tc>
          <w:tcPr>
            <w:tcW w:w="2779" w:type="pct"/>
            <w:vAlign w:val="center"/>
          </w:tcPr>
          <w:p w:rsidR="00E85D10" w:rsidRPr="002D15A7" w:rsidRDefault="00E85D10" w:rsidP="00342F33">
            <w:pPr>
              <w:pStyle w:val="Heading1"/>
              <w:ind w:left="-675"/>
              <w:jc w:val="center"/>
              <w:rPr>
                <w:rFonts w:ascii="Times New Roman" w:hAnsi="Times New Roman"/>
                <w:sz w:val="24"/>
              </w:rPr>
            </w:pPr>
          </w:p>
        </w:tc>
      </w:tr>
    </w:tbl>
    <w:p w:rsidR="003D6D1E" w:rsidRDefault="003D6D1E" w:rsidP="00342F33">
      <w:pPr>
        <w:jc w:val="center"/>
        <w:rPr>
          <w:sz w:val="28"/>
          <w:szCs w:val="28"/>
        </w:rPr>
      </w:pPr>
    </w:p>
    <w:p w:rsidR="00D556DD" w:rsidRDefault="00D556DD" w:rsidP="00342F33">
      <w:pPr>
        <w:jc w:val="center"/>
        <w:rPr>
          <w:sz w:val="27"/>
          <w:szCs w:val="27"/>
        </w:rPr>
      </w:pPr>
    </w:p>
    <w:p w:rsidR="005E63D2" w:rsidRPr="00D556DD" w:rsidRDefault="00990124" w:rsidP="00342F33">
      <w:pPr>
        <w:jc w:val="center"/>
        <w:rPr>
          <w:sz w:val="28"/>
          <w:szCs w:val="28"/>
        </w:rPr>
      </w:pPr>
      <w:r>
        <w:rPr>
          <w:sz w:val="28"/>
          <w:szCs w:val="28"/>
        </w:rPr>
        <w:t xml:space="preserve">    </w:t>
      </w:r>
      <w:r w:rsidR="00F865FC">
        <w:rPr>
          <w:sz w:val="28"/>
          <w:szCs w:val="28"/>
        </w:rPr>
        <w:t xml:space="preserve"> </w:t>
      </w:r>
      <w:r w:rsidR="005E63D2" w:rsidRPr="00D556DD">
        <w:rPr>
          <w:sz w:val="28"/>
          <w:szCs w:val="28"/>
        </w:rPr>
        <w:t xml:space="preserve">Kính gửi: </w:t>
      </w:r>
      <w:r w:rsidR="00342F33">
        <w:rPr>
          <w:sz w:val="28"/>
          <w:szCs w:val="28"/>
        </w:rPr>
        <w:t xml:space="preserve">Cổng </w:t>
      </w:r>
      <w:r w:rsidR="00F865FC">
        <w:rPr>
          <w:sz w:val="28"/>
          <w:szCs w:val="28"/>
        </w:rPr>
        <w:t>t</w:t>
      </w:r>
      <w:r w:rsidR="00342F33">
        <w:rPr>
          <w:sz w:val="28"/>
          <w:szCs w:val="28"/>
        </w:rPr>
        <w:t xml:space="preserve">hông tin </w:t>
      </w:r>
      <w:r w:rsidR="00F865FC">
        <w:rPr>
          <w:sz w:val="28"/>
          <w:szCs w:val="28"/>
        </w:rPr>
        <w:t>đ</w:t>
      </w:r>
      <w:r w:rsidR="00342F33">
        <w:rPr>
          <w:sz w:val="28"/>
          <w:szCs w:val="28"/>
        </w:rPr>
        <w:t>iện tử</w:t>
      </w:r>
      <w:r w:rsidR="00340711">
        <w:rPr>
          <w:sz w:val="28"/>
          <w:szCs w:val="28"/>
        </w:rPr>
        <w:t xml:space="preserve"> tỉnh</w:t>
      </w:r>
      <w:r w:rsidR="005E63D2" w:rsidRPr="00D556DD">
        <w:rPr>
          <w:sz w:val="28"/>
          <w:szCs w:val="28"/>
        </w:rPr>
        <w:t xml:space="preserve"> Đắk Lắk</w:t>
      </w:r>
    </w:p>
    <w:p w:rsidR="00320D09" w:rsidRDefault="00320D09" w:rsidP="001D6337">
      <w:pPr>
        <w:spacing w:before="100" w:after="100"/>
        <w:ind w:firstLine="709"/>
        <w:jc w:val="both"/>
        <w:rPr>
          <w:sz w:val="28"/>
          <w:szCs w:val="28"/>
        </w:rPr>
      </w:pPr>
    </w:p>
    <w:p w:rsidR="00340711" w:rsidRPr="00F96C90" w:rsidRDefault="00340711" w:rsidP="00F865FC">
      <w:pPr>
        <w:spacing w:before="120" w:after="120" w:line="360" w:lineRule="exact"/>
        <w:ind w:firstLine="709"/>
        <w:jc w:val="both"/>
        <w:rPr>
          <w:color w:val="000000" w:themeColor="text1"/>
          <w:sz w:val="28"/>
          <w:szCs w:val="28"/>
        </w:rPr>
      </w:pPr>
      <w:r w:rsidRPr="00F96C90">
        <w:rPr>
          <w:color w:val="000000" w:themeColor="text1"/>
          <w:sz w:val="28"/>
          <w:szCs w:val="28"/>
          <w:lang w:val="vi-VN"/>
        </w:rPr>
        <w:t xml:space="preserve">Căn cứ Quyết định số </w:t>
      </w:r>
      <w:r w:rsidRPr="00F96C90">
        <w:rPr>
          <w:color w:val="000000" w:themeColor="text1"/>
          <w:sz w:val="28"/>
          <w:szCs w:val="28"/>
        </w:rPr>
        <w:t>279</w:t>
      </w:r>
      <w:r w:rsidRPr="00F96C90">
        <w:rPr>
          <w:color w:val="000000" w:themeColor="text1"/>
          <w:sz w:val="28"/>
          <w:szCs w:val="28"/>
          <w:lang w:val="vi-VN"/>
        </w:rPr>
        <w:t>/QĐ-</w:t>
      </w:r>
      <w:r w:rsidRPr="00F96C90">
        <w:rPr>
          <w:color w:val="000000" w:themeColor="text1"/>
          <w:sz w:val="28"/>
          <w:szCs w:val="28"/>
        </w:rPr>
        <w:t>SNV</w:t>
      </w:r>
      <w:r w:rsidRPr="00F96C90">
        <w:rPr>
          <w:color w:val="000000" w:themeColor="text1"/>
          <w:sz w:val="28"/>
          <w:szCs w:val="28"/>
          <w:lang w:val="vi-VN"/>
        </w:rPr>
        <w:t xml:space="preserve"> ngày </w:t>
      </w:r>
      <w:r w:rsidRPr="00F96C90">
        <w:rPr>
          <w:color w:val="000000" w:themeColor="text1"/>
          <w:sz w:val="28"/>
          <w:szCs w:val="28"/>
        </w:rPr>
        <w:t>31</w:t>
      </w:r>
      <w:r w:rsidRPr="00F96C90">
        <w:rPr>
          <w:color w:val="000000" w:themeColor="text1"/>
          <w:sz w:val="28"/>
          <w:szCs w:val="28"/>
          <w:lang w:val="vi-VN"/>
        </w:rPr>
        <w:t>/</w:t>
      </w:r>
      <w:r w:rsidRPr="00F96C90">
        <w:rPr>
          <w:color w:val="000000" w:themeColor="text1"/>
          <w:sz w:val="28"/>
          <w:szCs w:val="28"/>
        </w:rPr>
        <w:t>5</w:t>
      </w:r>
      <w:r w:rsidRPr="00F96C90">
        <w:rPr>
          <w:color w:val="000000" w:themeColor="text1"/>
          <w:sz w:val="28"/>
          <w:szCs w:val="28"/>
          <w:lang w:val="vi-VN"/>
        </w:rPr>
        <w:t>/20</w:t>
      </w:r>
      <w:r w:rsidRPr="00F96C90">
        <w:rPr>
          <w:color w:val="000000" w:themeColor="text1"/>
          <w:sz w:val="28"/>
          <w:szCs w:val="28"/>
        </w:rPr>
        <w:t xml:space="preserve">23 </w:t>
      </w:r>
      <w:r w:rsidRPr="00F96C90">
        <w:rPr>
          <w:color w:val="000000" w:themeColor="text1"/>
          <w:sz w:val="28"/>
          <w:szCs w:val="28"/>
          <w:lang w:val="vi-VN"/>
        </w:rPr>
        <w:t xml:space="preserve">của </w:t>
      </w:r>
      <w:r w:rsidRPr="00F96C90">
        <w:rPr>
          <w:color w:val="000000" w:themeColor="text1"/>
          <w:sz w:val="28"/>
          <w:szCs w:val="28"/>
        </w:rPr>
        <w:t>Sở Nội vụ về việc phê duyệt Kế hoạch tuyển dụng viên chức vào làm việc trong các đơn vị sự nghiệp công lập trực thuộc Sở Văn hóa, Thể thao và Du lịch năm 2023;</w:t>
      </w:r>
    </w:p>
    <w:p w:rsidR="00047990" w:rsidRDefault="00E45868" w:rsidP="00F865FC">
      <w:pPr>
        <w:spacing w:before="120" w:after="120" w:line="360" w:lineRule="exact"/>
        <w:ind w:firstLine="709"/>
        <w:jc w:val="both"/>
        <w:rPr>
          <w:sz w:val="28"/>
          <w:szCs w:val="28"/>
        </w:rPr>
      </w:pPr>
      <w:r>
        <w:rPr>
          <w:sz w:val="28"/>
          <w:szCs w:val="28"/>
        </w:rPr>
        <w:t xml:space="preserve">Triển khai thực hiện </w:t>
      </w:r>
      <w:r w:rsidRPr="00E45868">
        <w:rPr>
          <w:sz w:val="28"/>
          <w:szCs w:val="28"/>
        </w:rPr>
        <w:t>Kế hoạch số 1207/KH-SVHTTDL ngày 30/5/2023 của Sở Văn hóa, Thể thao và Du lịch về tuyển dụng viên chức vào làm việc trong các đơn vị sự nghiệp công lập trực thuộc Sở Văn hóa, Thể thao và Du lịch Đắk Lắk</w:t>
      </w:r>
      <w:r w:rsidR="00F865FC">
        <w:rPr>
          <w:sz w:val="28"/>
          <w:szCs w:val="28"/>
        </w:rPr>
        <w:t>.</w:t>
      </w:r>
    </w:p>
    <w:p w:rsidR="00F865FC" w:rsidRPr="00F865FC" w:rsidRDefault="00762D33" w:rsidP="00F865FC">
      <w:pPr>
        <w:spacing w:before="120" w:after="120" w:line="360" w:lineRule="exact"/>
        <w:ind w:firstLine="709"/>
        <w:jc w:val="both"/>
        <w:rPr>
          <w:sz w:val="28"/>
          <w:szCs w:val="28"/>
        </w:rPr>
      </w:pPr>
      <w:r>
        <w:rPr>
          <w:sz w:val="28"/>
          <w:szCs w:val="28"/>
        </w:rPr>
        <w:t xml:space="preserve">Để đảm bảo </w:t>
      </w:r>
      <w:r w:rsidRPr="00762D33">
        <w:rPr>
          <w:sz w:val="28"/>
          <w:szCs w:val="28"/>
        </w:rPr>
        <w:t>c</w:t>
      </w:r>
      <w:r w:rsidRPr="00762D33">
        <w:rPr>
          <w:sz w:val="28"/>
          <w:szCs w:val="28"/>
        </w:rPr>
        <w:t>ác thông tin liên quan đến kỳ tuyển dụng</w:t>
      </w:r>
      <w:r>
        <w:rPr>
          <w:sz w:val="28"/>
          <w:szCs w:val="28"/>
        </w:rPr>
        <w:t xml:space="preserve"> được thực hiện theo đúng quy định. Sở Văn hoá, Thể thao và Du lịch kính đề nghị Cổng </w:t>
      </w:r>
      <w:r w:rsidR="00F865FC">
        <w:rPr>
          <w:sz w:val="28"/>
          <w:szCs w:val="28"/>
        </w:rPr>
        <w:t>t</w:t>
      </w:r>
      <w:r>
        <w:rPr>
          <w:sz w:val="28"/>
          <w:szCs w:val="28"/>
        </w:rPr>
        <w:t xml:space="preserve">hông tin </w:t>
      </w:r>
      <w:r w:rsidR="00F865FC">
        <w:rPr>
          <w:sz w:val="28"/>
          <w:szCs w:val="28"/>
        </w:rPr>
        <w:t>đ</w:t>
      </w:r>
      <w:r>
        <w:rPr>
          <w:sz w:val="28"/>
          <w:szCs w:val="28"/>
        </w:rPr>
        <w:t>iện tử tỉnh</w:t>
      </w:r>
      <w:r w:rsidR="00F865FC">
        <w:rPr>
          <w:sz w:val="28"/>
          <w:szCs w:val="28"/>
        </w:rPr>
        <w:t xml:space="preserve"> phối hợp đăng tải Thông báo số 100/SVHTTDL-TCPC ngày 05/6/2023 của Sở Văn hoá, Thể thao và Du lịch về việc </w:t>
      </w:r>
      <w:r w:rsidR="00F865FC" w:rsidRPr="00F865FC">
        <w:rPr>
          <w:sz w:val="28"/>
          <w:szCs w:val="28"/>
        </w:rPr>
        <w:t>tuyển dụng viên chức tại các đơn vị sự nghiệp công lập trực thuộc Sở Văn hóa, Thể thao và Du lịch Đắk Lắk năm 2023</w:t>
      </w:r>
      <w:r w:rsidR="00F865FC" w:rsidRPr="00F865FC">
        <w:rPr>
          <w:sz w:val="28"/>
          <w:szCs w:val="28"/>
        </w:rPr>
        <w:t xml:space="preserve"> để các tổ chức, cá nhân được biết. </w:t>
      </w:r>
    </w:p>
    <w:p w:rsidR="00F865FC" w:rsidRPr="00F865FC" w:rsidRDefault="00F865FC" w:rsidP="00F865FC">
      <w:pPr>
        <w:spacing w:before="120" w:after="120" w:line="360" w:lineRule="exact"/>
        <w:ind w:firstLine="709"/>
        <w:jc w:val="both"/>
        <w:rPr>
          <w:i/>
          <w:iCs/>
          <w:sz w:val="28"/>
          <w:szCs w:val="28"/>
        </w:rPr>
      </w:pPr>
      <w:r>
        <w:rPr>
          <w:sz w:val="28"/>
          <w:szCs w:val="28"/>
        </w:rPr>
        <w:tab/>
      </w:r>
      <w:r>
        <w:rPr>
          <w:sz w:val="28"/>
          <w:szCs w:val="28"/>
        </w:rPr>
        <w:tab/>
      </w:r>
      <w:r>
        <w:rPr>
          <w:sz w:val="28"/>
          <w:szCs w:val="28"/>
        </w:rPr>
        <w:tab/>
        <w:t xml:space="preserve">           </w:t>
      </w:r>
      <w:r w:rsidRPr="00F865FC">
        <w:rPr>
          <w:i/>
          <w:iCs/>
          <w:sz w:val="28"/>
          <w:szCs w:val="28"/>
        </w:rPr>
        <w:t>(có Thông báo gửi kèm)</w:t>
      </w:r>
    </w:p>
    <w:p w:rsidR="005E63D2" w:rsidRPr="00D556DD" w:rsidRDefault="00762D33" w:rsidP="00F865FC">
      <w:pPr>
        <w:spacing w:before="120" w:after="120" w:line="360" w:lineRule="exact"/>
        <w:ind w:firstLine="709"/>
        <w:jc w:val="both"/>
        <w:rPr>
          <w:sz w:val="28"/>
          <w:szCs w:val="28"/>
        </w:rPr>
      </w:pPr>
      <w:r>
        <w:rPr>
          <w:sz w:val="28"/>
          <w:szCs w:val="28"/>
        </w:rPr>
        <w:t xml:space="preserve"> </w:t>
      </w:r>
      <w:r w:rsidR="00F865FC">
        <w:rPr>
          <w:sz w:val="28"/>
          <w:szCs w:val="28"/>
        </w:rPr>
        <w:t>Sở Văn hoá, Thể thao và Du lịch rất mong nhận được sự quan tâm, phối hợp của Quý cơ quan, đơn vị./.</w:t>
      </w:r>
    </w:p>
    <w:tbl>
      <w:tblPr>
        <w:tblStyle w:val="TableGrid"/>
        <w:tblW w:w="9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1"/>
        <w:gridCol w:w="4841"/>
      </w:tblGrid>
      <w:tr w:rsidR="00B712DC" w:rsidTr="00043E6A">
        <w:trPr>
          <w:trHeight w:val="1980"/>
        </w:trPr>
        <w:tc>
          <w:tcPr>
            <w:tcW w:w="4841" w:type="dxa"/>
          </w:tcPr>
          <w:p w:rsidR="00B712DC" w:rsidRDefault="00B712DC" w:rsidP="00AB1B48">
            <w:pPr>
              <w:rPr>
                <w:b/>
                <w:i/>
              </w:rPr>
            </w:pPr>
            <w:r w:rsidRPr="00831C52">
              <w:rPr>
                <w:b/>
                <w:i/>
              </w:rPr>
              <w:t>Nơi nhận:</w:t>
            </w:r>
          </w:p>
          <w:p w:rsidR="00B712DC" w:rsidRDefault="00B712DC" w:rsidP="00AB1B48">
            <w:pPr>
              <w:rPr>
                <w:sz w:val="22"/>
                <w:szCs w:val="22"/>
              </w:rPr>
            </w:pPr>
            <w:r w:rsidRPr="00AC593B">
              <w:rPr>
                <w:sz w:val="22"/>
                <w:szCs w:val="22"/>
              </w:rPr>
              <w:t xml:space="preserve">- </w:t>
            </w:r>
            <w:r>
              <w:rPr>
                <w:sz w:val="22"/>
                <w:szCs w:val="22"/>
              </w:rPr>
              <w:t>Như trên</w:t>
            </w:r>
            <w:r w:rsidRPr="00AC593B">
              <w:rPr>
                <w:sz w:val="22"/>
                <w:szCs w:val="22"/>
              </w:rPr>
              <w:t>;</w:t>
            </w:r>
          </w:p>
          <w:p w:rsidR="00B712DC" w:rsidRDefault="00B712DC" w:rsidP="00AB1B48">
            <w:pPr>
              <w:rPr>
                <w:sz w:val="22"/>
                <w:szCs w:val="22"/>
              </w:rPr>
            </w:pPr>
            <w:r w:rsidRPr="00AC593B">
              <w:rPr>
                <w:sz w:val="22"/>
                <w:szCs w:val="22"/>
              </w:rPr>
              <w:t>- Giám đốc, các PGĐ Sở;</w:t>
            </w:r>
          </w:p>
          <w:p w:rsidR="00B712DC" w:rsidRPr="00AC593B" w:rsidRDefault="00B712DC" w:rsidP="00AB1B48">
            <w:pPr>
              <w:rPr>
                <w:sz w:val="22"/>
                <w:szCs w:val="22"/>
              </w:rPr>
            </w:pPr>
            <w:r w:rsidRPr="00AC593B">
              <w:rPr>
                <w:sz w:val="22"/>
                <w:szCs w:val="22"/>
              </w:rPr>
              <w:t>- Lưu: VT,</w:t>
            </w:r>
            <w:r>
              <w:rPr>
                <w:sz w:val="22"/>
                <w:szCs w:val="22"/>
              </w:rPr>
              <w:t xml:space="preserve"> </w:t>
            </w:r>
            <w:r w:rsidRPr="00AC593B">
              <w:rPr>
                <w:sz w:val="22"/>
                <w:szCs w:val="22"/>
              </w:rPr>
              <w:t>TCPC.</w:t>
            </w:r>
          </w:p>
          <w:p w:rsidR="00B712DC" w:rsidRDefault="00B712DC" w:rsidP="00043E6A">
            <w:pPr>
              <w:tabs>
                <w:tab w:val="left" w:leader="dot" w:pos="4500"/>
                <w:tab w:val="left" w:leader="dot" w:pos="8505"/>
              </w:tabs>
              <w:spacing w:before="120" w:after="120"/>
              <w:jc w:val="both"/>
              <w:rPr>
                <w:sz w:val="26"/>
                <w:szCs w:val="26"/>
              </w:rPr>
            </w:pPr>
          </w:p>
        </w:tc>
        <w:tc>
          <w:tcPr>
            <w:tcW w:w="4841" w:type="dxa"/>
          </w:tcPr>
          <w:p w:rsidR="00B712DC" w:rsidRPr="00AC593B" w:rsidRDefault="00B712DC" w:rsidP="00043E6A">
            <w:pPr>
              <w:ind w:firstLine="238"/>
              <w:jc w:val="center"/>
              <w:rPr>
                <w:b/>
                <w:sz w:val="28"/>
                <w:szCs w:val="28"/>
              </w:rPr>
            </w:pPr>
            <w:r w:rsidRPr="00AC593B">
              <w:rPr>
                <w:b/>
                <w:sz w:val="28"/>
                <w:szCs w:val="28"/>
              </w:rPr>
              <w:t>GIÁM ĐỐC</w:t>
            </w:r>
          </w:p>
          <w:p w:rsidR="00B712DC" w:rsidRPr="00AC593B" w:rsidRDefault="00B712DC" w:rsidP="00043E6A">
            <w:pPr>
              <w:ind w:firstLine="238"/>
              <w:rPr>
                <w:sz w:val="28"/>
                <w:szCs w:val="28"/>
              </w:rPr>
            </w:pPr>
          </w:p>
          <w:p w:rsidR="00B712DC" w:rsidRPr="00AC593B" w:rsidRDefault="00B712DC" w:rsidP="00043E6A">
            <w:pPr>
              <w:ind w:firstLine="238"/>
              <w:rPr>
                <w:sz w:val="28"/>
                <w:szCs w:val="28"/>
              </w:rPr>
            </w:pPr>
          </w:p>
          <w:p w:rsidR="00B712DC" w:rsidRDefault="00B712DC" w:rsidP="00043E6A">
            <w:pPr>
              <w:ind w:firstLine="238"/>
              <w:rPr>
                <w:sz w:val="28"/>
                <w:szCs w:val="28"/>
              </w:rPr>
            </w:pPr>
          </w:p>
          <w:p w:rsidR="00B712DC" w:rsidRPr="00AC593B" w:rsidRDefault="00B712DC" w:rsidP="00043E6A">
            <w:pPr>
              <w:ind w:firstLine="238"/>
              <w:rPr>
                <w:sz w:val="28"/>
                <w:szCs w:val="28"/>
              </w:rPr>
            </w:pPr>
          </w:p>
          <w:p w:rsidR="00B712DC" w:rsidRPr="00AC593B" w:rsidRDefault="00B712DC" w:rsidP="00043E6A">
            <w:pPr>
              <w:jc w:val="center"/>
              <w:rPr>
                <w:b/>
                <w:sz w:val="26"/>
                <w:szCs w:val="26"/>
              </w:rPr>
            </w:pPr>
            <w:r>
              <w:rPr>
                <w:b/>
                <w:sz w:val="28"/>
                <w:szCs w:val="28"/>
              </w:rPr>
              <w:t xml:space="preserve">   </w:t>
            </w:r>
            <w:r w:rsidRPr="00AC593B">
              <w:rPr>
                <w:b/>
                <w:sz w:val="28"/>
                <w:szCs w:val="28"/>
              </w:rPr>
              <w:t>Thái Hồng Hà</w:t>
            </w:r>
          </w:p>
        </w:tc>
      </w:tr>
    </w:tbl>
    <w:p w:rsidR="00D62807" w:rsidRDefault="00000000" w:rsidP="00402983"/>
    <w:sectPr w:rsidR="00D62807" w:rsidSect="00F865FC">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3ED6" w:rsidRDefault="00713ED6" w:rsidP="006A10B5">
      <w:r>
        <w:separator/>
      </w:r>
    </w:p>
  </w:endnote>
  <w:endnote w:type="continuationSeparator" w:id="0">
    <w:p w:rsidR="00713ED6" w:rsidRDefault="00713ED6" w:rsidP="006A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3ED6" w:rsidRDefault="00713ED6" w:rsidP="006A10B5">
      <w:r>
        <w:separator/>
      </w:r>
    </w:p>
  </w:footnote>
  <w:footnote w:type="continuationSeparator" w:id="0">
    <w:p w:rsidR="00713ED6" w:rsidRDefault="00713ED6" w:rsidP="006A1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5003536"/>
      <w:docPartObj>
        <w:docPartGallery w:val="Page Numbers (Top of Page)"/>
        <w:docPartUnique/>
      </w:docPartObj>
    </w:sdtPr>
    <w:sdtEndPr>
      <w:rPr>
        <w:noProof/>
      </w:rPr>
    </w:sdtEndPr>
    <w:sdtContent>
      <w:p w:rsidR="006A10B5" w:rsidRDefault="006A10B5">
        <w:pPr>
          <w:pStyle w:val="Header"/>
          <w:jc w:val="center"/>
        </w:pPr>
        <w:r>
          <w:fldChar w:fldCharType="begin"/>
        </w:r>
        <w:r>
          <w:instrText xml:space="preserve"> PAGE   \* MERGEFORMAT </w:instrText>
        </w:r>
        <w:r>
          <w:fldChar w:fldCharType="separate"/>
        </w:r>
        <w:r w:rsidR="00340711">
          <w:rPr>
            <w:noProof/>
          </w:rPr>
          <w:t>2</w:t>
        </w:r>
        <w:r>
          <w:rPr>
            <w:noProof/>
          </w:rPr>
          <w:fldChar w:fldCharType="end"/>
        </w:r>
      </w:p>
    </w:sdtContent>
  </w:sdt>
  <w:p w:rsidR="006A10B5" w:rsidRDefault="006A10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63D2"/>
    <w:rsid w:val="00047990"/>
    <w:rsid w:val="00051C7D"/>
    <w:rsid w:val="000657DD"/>
    <w:rsid w:val="00072AB1"/>
    <w:rsid w:val="0008123A"/>
    <w:rsid w:val="0008584C"/>
    <w:rsid w:val="00093F72"/>
    <w:rsid w:val="000A2227"/>
    <w:rsid w:val="000C74DE"/>
    <w:rsid w:val="000F1E39"/>
    <w:rsid w:val="00123A0D"/>
    <w:rsid w:val="00157F88"/>
    <w:rsid w:val="0016215E"/>
    <w:rsid w:val="00164DFB"/>
    <w:rsid w:val="00177595"/>
    <w:rsid w:val="0019729B"/>
    <w:rsid w:val="001D6337"/>
    <w:rsid w:val="001F7B4E"/>
    <w:rsid w:val="0020174D"/>
    <w:rsid w:val="00204CA1"/>
    <w:rsid w:val="00212B4F"/>
    <w:rsid w:val="0022597F"/>
    <w:rsid w:val="0024280C"/>
    <w:rsid w:val="002541FF"/>
    <w:rsid w:val="00262282"/>
    <w:rsid w:val="002662E5"/>
    <w:rsid w:val="00273FE3"/>
    <w:rsid w:val="002C403F"/>
    <w:rsid w:val="002C5917"/>
    <w:rsid w:val="002F4251"/>
    <w:rsid w:val="002F4494"/>
    <w:rsid w:val="003054E2"/>
    <w:rsid w:val="00320D09"/>
    <w:rsid w:val="00340711"/>
    <w:rsid w:val="00342F33"/>
    <w:rsid w:val="00345642"/>
    <w:rsid w:val="003607AA"/>
    <w:rsid w:val="00370B32"/>
    <w:rsid w:val="003D6D1E"/>
    <w:rsid w:val="00402983"/>
    <w:rsid w:val="00424FBA"/>
    <w:rsid w:val="00427FCA"/>
    <w:rsid w:val="0043396F"/>
    <w:rsid w:val="00435F1D"/>
    <w:rsid w:val="00442450"/>
    <w:rsid w:val="0048057E"/>
    <w:rsid w:val="004B6839"/>
    <w:rsid w:val="004C0DD0"/>
    <w:rsid w:val="004C13C7"/>
    <w:rsid w:val="004C52C6"/>
    <w:rsid w:val="004F1EE5"/>
    <w:rsid w:val="004F73B0"/>
    <w:rsid w:val="00500594"/>
    <w:rsid w:val="00513661"/>
    <w:rsid w:val="00520E6A"/>
    <w:rsid w:val="00542096"/>
    <w:rsid w:val="00562ABD"/>
    <w:rsid w:val="005810F7"/>
    <w:rsid w:val="00587FC3"/>
    <w:rsid w:val="005A29FB"/>
    <w:rsid w:val="005A45EF"/>
    <w:rsid w:val="005C4ACD"/>
    <w:rsid w:val="005D3EF0"/>
    <w:rsid w:val="005E134A"/>
    <w:rsid w:val="005E4CD2"/>
    <w:rsid w:val="005E63D2"/>
    <w:rsid w:val="005E6B44"/>
    <w:rsid w:val="005E70CF"/>
    <w:rsid w:val="006207B0"/>
    <w:rsid w:val="006353C8"/>
    <w:rsid w:val="00640FEA"/>
    <w:rsid w:val="00651C2D"/>
    <w:rsid w:val="006A10B5"/>
    <w:rsid w:val="006A4083"/>
    <w:rsid w:val="006A6D47"/>
    <w:rsid w:val="006B4172"/>
    <w:rsid w:val="006B7CD0"/>
    <w:rsid w:val="006D6CD9"/>
    <w:rsid w:val="006E547A"/>
    <w:rsid w:val="00701BF8"/>
    <w:rsid w:val="00713ED6"/>
    <w:rsid w:val="007163B9"/>
    <w:rsid w:val="00731647"/>
    <w:rsid w:val="00732298"/>
    <w:rsid w:val="0074104B"/>
    <w:rsid w:val="00743285"/>
    <w:rsid w:val="00747FBA"/>
    <w:rsid w:val="00753029"/>
    <w:rsid w:val="00762D33"/>
    <w:rsid w:val="00767289"/>
    <w:rsid w:val="00774753"/>
    <w:rsid w:val="0078196B"/>
    <w:rsid w:val="007A32FA"/>
    <w:rsid w:val="007C0D22"/>
    <w:rsid w:val="007E43DF"/>
    <w:rsid w:val="008104A8"/>
    <w:rsid w:val="008139E1"/>
    <w:rsid w:val="00880D79"/>
    <w:rsid w:val="0088564A"/>
    <w:rsid w:val="008977DD"/>
    <w:rsid w:val="008A4947"/>
    <w:rsid w:val="008A629B"/>
    <w:rsid w:val="008B4174"/>
    <w:rsid w:val="008D40F5"/>
    <w:rsid w:val="0091197F"/>
    <w:rsid w:val="009125AE"/>
    <w:rsid w:val="00914F34"/>
    <w:rsid w:val="00923314"/>
    <w:rsid w:val="0096201F"/>
    <w:rsid w:val="00990124"/>
    <w:rsid w:val="009D4C58"/>
    <w:rsid w:val="009F6867"/>
    <w:rsid w:val="00A35C26"/>
    <w:rsid w:val="00A4334B"/>
    <w:rsid w:val="00A45F34"/>
    <w:rsid w:val="00A64E22"/>
    <w:rsid w:val="00A86F48"/>
    <w:rsid w:val="00AA181A"/>
    <w:rsid w:val="00AA66C4"/>
    <w:rsid w:val="00AB1B48"/>
    <w:rsid w:val="00AC0317"/>
    <w:rsid w:val="00AC3685"/>
    <w:rsid w:val="00AC6662"/>
    <w:rsid w:val="00AD1037"/>
    <w:rsid w:val="00AE732F"/>
    <w:rsid w:val="00AF1DCC"/>
    <w:rsid w:val="00B02E0E"/>
    <w:rsid w:val="00B15D5C"/>
    <w:rsid w:val="00B314F1"/>
    <w:rsid w:val="00B53887"/>
    <w:rsid w:val="00B712DC"/>
    <w:rsid w:val="00BC0809"/>
    <w:rsid w:val="00BC0D01"/>
    <w:rsid w:val="00BC1965"/>
    <w:rsid w:val="00BE07C5"/>
    <w:rsid w:val="00BF67FD"/>
    <w:rsid w:val="00C56EA7"/>
    <w:rsid w:val="00C572F7"/>
    <w:rsid w:val="00C65379"/>
    <w:rsid w:val="00C91DFD"/>
    <w:rsid w:val="00CA02D2"/>
    <w:rsid w:val="00D3251A"/>
    <w:rsid w:val="00D41CAC"/>
    <w:rsid w:val="00D45DFC"/>
    <w:rsid w:val="00D53422"/>
    <w:rsid w:val="00D556DD"/>
    <w:rsid w:val="00D93819"/>
    <w:rsid w:val="00DA7D9F"/>
    <w:rsid w:val="00DB09DC"/>
    <w:rsid w:val="00DB1ADC"/>
    <w:rsid w:val="00DB7794"/>
    <w:rsid w:val="00DC733B"/>
    <w:rsid w:val="00DD118A"/>
    <w:rsid w:val="00DE3EB7"/>
    <w:rsid w:val="00DE49D2"/>
    <w:rsid w:val="00E45868"/>
    <w:rsid w:val="00E74540"/>
    <w:rsid w:val="00E85D10"/>
    <w:rsid w:val="00E9463D"/>
    <w:rsid w:val="00EA76F4"/>
    <w:rsid w:val="00EB5DBC"/>
    <w:rsid w:val="00EC32FE"/>
    <w:rsid w:val="00ED64D3"/>
    <w:rsid w:val="00EE10BC"/>
    <w:rsid w:val="00EE59DC"/>
    <w:rsid w:val="00EF1F32"/>
    <w:rsid w:val="00EF3852"/>
    <w:rsid w:val="00EF38D2"/>
    <w:rsid w:val="00EF7DC1"/>
    <w:rsid w:val="00F441F5"/>
    <w:rsid w:val="00F551CF"/>
    <w:rsid w:val="00F55CD0"/>
    <w:rsid w:val="00F859EF"/>
    <w:rsid w:val="00F865FC"/>
    <w:rsid w:val="00FA44E6"/>
    <w:rsid w:val="00FD0F9A"/>
    <w:rsid w:val="00FD7C7C"/>
    <w:rsid w:val="00FE2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92FE47D"/>
  <w15:docId w15:val="{39C4089F-EA7E-4BD4-BDB2-0F98F3638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3D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63D2"/>
    <w:pPr>
      <w:keepNext/>
      <w:outlineLvl w:val="0"/>
    </w:pPr>
    <w:rPr>
      <w:rFonts w:ascii=".VnTimeH" w:hAnsi=".VnTimeH"/>
      <w:b/>
      <w:bCs/>
      <w:sz w:val="26"/>
    </w:rPr>
  </w:style>
  <w:style w:type="paragraph" w:styleId="Heading2">
    <w:name w:val="heading 2"/>
    <w:basedOn w:val="Normal"/>
    <w:next w:val="Normal"/>
    <w:link w:val="Heading2Char"/>
    <w:qFormat/>
    <w:rsid w:val="005E63D2"/>
    <w:pPr>
      <w:keepNext/>
      <w:jc w:val="center"/>
      <w:outlineLvl w:val="1"/>
    </w:pPr>
    <w:rPr>
      <w:rFonts w:ascii=".VnTime" w:hAnsi=".VnTime"/>
      <w:b/>
      <w:bCs/>
      <w:i/>
      <w:iCs/>
      <w:sz w:val="28"/>
    </w:rPr>
  </w:style>
  <w:style w:type="paragraph" w:styleId="Heading3">
    <w:name w:val="heading 3"/>
    <w:basedOn w:val="Normal"/>
    <w:next w:val="Normal"/>
    <w:link w:val="Heading3Char"/>
    <w:qFormat/>
    <w:rsid w:val="005E63D2"/>
    <w:pPr>
      <w:keepNext/>
      <w:jc w:val="center"/>
      <w:outlineLvl w:val="2"/>
    </w:pPr>
    <w:rPr>
      <w:rFonts w:ascii=".VnTimeH" w:hAnsi=".VnTimeH"/>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63D2"/>
    <w:rPr>
      <w:rFonts w:ascii=".VnTimeH" w:eastAsia="Times New Roman" w:hAnsi=".VnTimeH" w:cs="Times New Roman"/>
      <w:b/>
      <w:bCs/>
      <w:sz w:val="26"/>
      <w:szCs w:val="24"/>
    </w:rPr>
  </w:style>
  <w:style w:type="character" w:customStyle="1" w:styleId="Heading2Char">
    <w:name w:val="Heading 2 Char"/>
    <w:basedOn w:val="DefaultParagraphFont"/>
    <w:link w:val="Heading2"/>
    <w:rsid w:val="005E63D2"/>
    <w:rPr>
      <w:rFonts w:ascii=".VnTime" w:eastAsia="Times New Roman" w:hAnsi=".VnTime" w:cs="Times New Roman"/>
      <w:b/>
      <w:bCs/>
      <w:i/>
      <w:iCs/>
      <w:sz w:val="28"/>
      <w:szCs w:val="24"/>
    </w:rPr>
  </w:style>
  <w:style w:type="character" w:customStyle="1" w:styleId="Heading3Char">
    <w:name w:val="Heading 3 Char"/>
    <w:basedOn w:val="DefaultParagraphFont"/>
    <w:link w:val="Heading3"/>
    <w:rsid w:val="005E63D2"/>
    <w:rPr>
      <w:rFonts w:ascii=".VnTimeH" w:eastAsia="Times New Roman" w:hAnsi=".VnTimeH" w:cs="Times New Roman"/>
      <w:b/>
      <w:bCs/>
      <w:sz w:val="26"/>
      <w:szCs w:val="24"/>
    </w:rPr>
  </w:style>
  <w:style w:type="table" w:styleId="TableGrid">
    <w:name w:val="Table Grid"/>
    <w:basedOn w:val="TableNormal"/>
    <w:uiPriority w:val="59"/>
    <w:rsid w:val="00B71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TimesNewRoman">
    <w:name w:val="Style Times New Roman"/>
    <w:rsid w:val="004F73B0"/>
    <w:rPr>
      <w:rFonts w:ascii="Times New Roman" w:hAnsi="Times New Roman"/>
    </w:rPr>
  </w:style>
  <w:style w:type="paragraph" w:customStyle="1" w:styleId="Char">
    <w:name w:val="Char"/>
    <w:basedOn w:val="Normal"/>
    <w:rsid w:val="0008123A"/>
    <w:pPr>
      <w:widowControl w:val="0"/>
      <w:jc w:val="both"/>
    </w:pPr>
    <w:rPr>
      <w:rFonts w:eastAsia="SimSun"/>
      <w:kern w:val="2"/>
      <w:lang w:eastAsia="zh-CN"/>
    </w:rPr>
  </w:style>
  <w:style w:type="character" w:styleId="Hyperlink">
    <w:name w:val="Hyperlink"/>
    <w:rsid w:val="0091197F"/>
    <w:rPr>
      <w:color w:val="0066CC"/>
      <w:u w:val="single"/>
    </w:rPr>
  </w:style>
  <w:style w:type="paragraph" w:styleId="Header">
    <w:name w:val="header"/>
    <w:basedOn w:val="Normal"/>
    <w:link w:val="HeaderChar"/>
    <w:uiPriority w:val="99"/>
    <w:unhideWhenUsed/>
    <w:rsid w:val="006A10B5"/>
    <w:pPr>
      <w:tabs>
        <w:tab w:val="center" w:pos="4680"/>
        <w:tab w:val="right" w:pos="9360"/>
      </w:tabs>
    </w:pPr>
  </w:style>
  <w:style w:type="character" w:customStyle="1" w:styleId="HeaderChar">
    <w:name w:val="Header Char"/>
    <w:basedOn w:val="DefaultParagraphFont"/>
    <w:link w:val="Header"/>
    <w:uiPriority w:val="99"/>
    <w:rsid w:val="006A10B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A10B5"/>
    <w:pPr>
      <w:tabs>
        <w:tab w:val="center" w:pos="4680"/>
        <w:tab w:val="right" w:pos="9360"/>
      </w:tabs>
    </w:pPr>
  </w:style>
  <w:style w:type="character" w:customStyle="1" w:styleId="FooterChar">
    <w:name w:val="Footer Char"/>
    <w:basedOn w:val="DefaultParagraphFont"/>
    <w:link w:val="Footer"/>
    <w:uiPriority w:val="99"/>
    <w:rsid w:val="006A10B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62265-BF11-46C7-890C-5FA5EC4BA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158</cp:revision>
  <cp:lastPrinted>2023-06-08T07:41:00Z</cp:lastPrinted>
  <dcterms:created xsi:type="dcterms:W3CDTF">2019-05-29T07:18:00Z</dcterms:created>
  <dcterms:modified xsi:type="dcterms:W3CDTF">2023-06-08T07:56:00Z</dcterms:modified>
</cp:coreProperties>
</file>